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Microsoft YaHei"/>
          <w:b/>
          <w:sz w:val="18"/>
        </w:rPr>
        <w:t>即时发布</w:t>
      </w:r>
    </w:p>
    <w:p>
      <w:pPr>
        <w:spacing w:after="280"/>
        <w:jc w:val="right"/>
      </w:pPr>
      <w:r>
        <w:rPr>
          <w:rFonts w:ascii="Arial" w:hAnsi="Arial" w:eastAsia="Microsoft YaHei"/>
          <w:b w:val="0"/>
          <w:color w:val="666666"/>
          <w:sz w:val="18"/>
        </w:rPr>
        <w:t>KORA Systems Inc.　新闻稿</w:t>
      </w:r>
    </w:p>
    <w:p>
      <w:pPr>
        <w:spacing w:after="200"/>
      </w:pPr>
      <w:r>
        <w:rPr>
          <w:rFonts w:ascii="Arial" w:hAnsi="Arial" w:eastAsia="Microsoft YaHei"/>
          <w:b/>
          <w:sz w:val="32"/>
        </w:rPr>
        <w:t>KORA 在骁龙平台上推进面向智能的 Linux 操作系统</w:t>
      </w:r>
    </w:p>
    <w:p>
      <w:pPr>
        <w:spacing w:after="160"/>
      </w:pPr>
      <w:r>
        <w:rPr>
          <w:rFonts w:ascii="Arial" w:hAnsi="Arial" w:eastAsia="Microsoft YaHei"/>
          <w:b w:val="0"/>
          <w:sz w:val="22"/>
        </w:rPr>
        <w:t>近一年的工程合作在骁龙 X2 Elite 上实现了完整的 Linux 桌面、跨整颗芯片的推理以及完全在设备端运行的大型 AI 模型；面向企业的 HUMAIN OS 与面向开发者和创作者的 KORA——为智能而生的操作系统（The Operating System for Intelligence）——将于 2027 年登陆搭载骁龙平台的 PC。</w:t>
      </w:r>
    </w:p>
    <w:p>
      <w:pPr>
        <w:spacing w:after="280"/>
      </w:pPr>
      <w:r>
        <w:rPr>
          <w:rFonts w:ascii="Arial" w:hAnsi="Arial" w:eastAsia="Microsoft YaHei"/>
          <w:b w:val="0"/>
          <w:color w:val="666666"/>
          <w:sz w:val="16"/>
        </w:rPr>
        <w:t>※本资料为美国时间2026年11月10日发布的新闻稿的中文译本。本资料以英文为正式语言，内容及解释以英文版为准。</w:t>
      </w:r>
    </w:p>
    <w:p>
      <w:pPr>
        <w:spacing w:after="180"/>
      </w:pPr>
      <w:r>
        <w:rPr>
          <w:rFonts w:ascii="Arial" w:hAnsi="Arial" w:eastAsia="Microsoft YaHei"/>
          <w:b/>
          <w:sz w:val="21"/>
        </w:rPr>
        <w:t>美国加州帕洛阿尔托及圣迭戈，2026年11月10日（美国时间）——</w:t>
      </w:r>
      <w:r>
        <w:rPr>
          <w:rFonts w:ascii="Arial" w:hAnsi="Arial" w:eastAsia="Microsoft YaHei"/>
          <w:b w:val="0"/>
          <w:sz w:val="21"/>
        </w:rPr>
        <w:t>KORA Systems Inc.（以下简称“KORA”）正与高通技术公司（Qualcomm Technologies, Inc.）合作，在搭载骁龙® X 系列平台的 PC 上推进面向智能的 Linux 操作系统。经过两家公司近一年的工程合作，完整的 Linux 桌面操作系统已在搭载骁龙 X2 Elite 的 PC 上运行，大型 AI 模型完全在设备端运行，推理任务在平台的 CPU、GPU 和 NPU 之间统一调度。</w:t>
      </w:r>
    </w:p>
    <w:p>
      <w:pPr>
        <w:spacing w:after="180"/>
      </w:pPr>
      <w:r>
        <w:rPr>
          <w:rFonts w:ascii="Arial" w:hAnsi="Arial" w:eastAsia="Microsoft YaHei"/>
          <w:b w:val="0"/>
          <w:sz w:val="21"/>
        </w:rPr>
        <w:t>这项工作为两款操作系统奠定了基础，二者都将于 2027 年登陆搭载骁龙平台的 PC：一款是 KORA 与 HUMAIN 联合开发、首次亮相于利雅得 LEAP 2026 的企业级 AI 原生操作系统 HUMAIN OS；另一款是为开发者和创作者打造的全新桌面操作系统 KORA——为智能而生的操作系统。</w:t>
      </w:r>
    </w:p>
    <w:p>
      <w:pPr>
        <w:spacing w:after="180"/>
      </w:pPr>
      <w:r>
        <w:rPr>
          <w:rFonts w:ascii="Arial" w:hAnsi="Arial" w:eastAsia="Microsoft YaHei"/>
          <w:b w:val="0"/>
          <w:sz w:val="21"/>
        </w:rPr>
        <w:t>如今使用的操作系统，都是在计算机能够自行运行智能之前设计的。KORA 采用全新的方法：以 Linux 作为开放的基础，从内核开始围绕智能进行设计；骁龙 X2 Elite 则提供芯片：高通 Oryon™ CPU、高通® Adreno™ GPU 和 80 TOPS 的高通® Hexagon™ NPU 集成于同一平台，能效足以在笔记本电脑上运行大型模型。</w:t>
      </w:r>
    </w:p>
    <w:p>
      <w:pPr>
        <w:spacing w:after="180"/>
      </w:pPr>
      <w:r>
        <w:rPr>
          <w:rFonts w:ascii="Arial" w:hAnsi="Arial" w:eastAsia="Microsoft YaHei"/>
          <w:b w:val="0"/>
          <w:sz w:val="21"/>
        </w:rPr>
        <w:t>从在骁龙 X2 Elite 上完成 Linux 桌面的移植适配（bring-up），到在 CPU、GPU 和 NPU 之间调优推理，高通技术公司的工程师全程与 KORA 并肩工作。高通技术公司持续将骁龙 X2 Elite 的支持合入 Linux 主线内核，这项工作不仅惠及这两款操作系统，也惠及更广泛的 Linux 生态。</w:t>
      </w:r>
    </w:p>
    <w:p>
      <w:pPr>
        <w:spacing w:after="60"/>
      </w:pPr>
      <w:r>
        <w:rPr>
          <w:rFonts w:ascii="Arial" w:hAnsi="Arial" w:eastAsia="Microsoft YaHei"/>
          <w:b/>
          <w:color w:val="444444"/>
          <w:sz w:val="19"/>
        </w:rPr>
        <w:t>KORA 为骁龙 PC打造的成果</w:t>
      </w:r>
    </w:p>
    <w:p>
      <w:pPr>
        <w:spacing w:after="120"/>
      </w:pPr>
      <w:r>
        <w:rPr>
          <w:rFonts w:ascii="Arial" w:hAnsi="Arial" w:eastAsia="Microsoft YaHei"/>
          <w:b/>
          <w:sz w:val="21"/>
        </w:rPr>
        <w:t>骁龙 X2 Elite 上的完整 Linux 桌面。</w:t>
      </w:r>
      <w:r>
        <w:rPr>
          <w:rFonts w:ascii="Arial" w:hAnsi="Arial" w:eastAsia="Microsoft YaHei"/>
          <w:b w:val="0"/>
          <w:sz w:val="21"/>
        </w:rPr>
        <w:t>KORA 的 Linux 平台从内核起运行在骁龙 X2 Elite 上，包括 KORA 为智能 PC 设计和打造的全新桌面环境。全球首批在搭载骁龙 X2 Elite 的 PC 上预装 Linux 桌面操作系统的 OEM 电脑，将于 2027 年搭载 HUMAIN OS 推出。</w:t>
      </w:r>
    </w:p>
    <w:p>
      <w:pPr>
        <w:spacing w:after="120"/>
      </w:pPr>
      <w:r>
        <w:rPr>
          <w:rFonts w:ascii="Arial" w:hAnsi="Arial" w:eastAsia="Microsoft YaHei"/>
          <w:b/>
          <w:sz w:val="21"/>
        </w:rPr>
        <w:t>整颗处理器参与推理。</w:t>
      </w:r>
      <w:r>
        <w:rPr>
          <w:rFonts w:ascii="Arial" w:hAnsi="Arial" w:eastAsia="Microsoft YaHei"/>
          <w:b w:val="0"/>
          <w:sz w:val="21"/>
        </w:rPr>
        <w:t>KORA 的 Cortex 是两款操作系统共用的混合推理引擎，它在骁龙 X2 Elite 的 CPU、GPU 和 NPU 之间调度 AI 工作负载，让整颗芯片都为当前任务工作。Cortex 还将同样的调度扩展到本地网络中的其他机器。</w:t>
      </w:r>
    </w:p>
    <w:p>
      <w:pPr>
        <w:spacing w:after="120"/>
      </w:pPr>
      <w:r>
        <w:rPr>
          <w:rFonts w:ascii="Arial" w:hAnsi="Arial" w:eastAsia="Microsoft YaHei"/>
          <w:b/>
          <w:sz w:val="21"/>
        </w:rPr>
        <w:t>大型模型完全在设备端运行。</w:t>
      </w:r>
      <w:r>
        <w:rPr>
          <w:rFonts w:ascii="Arial" w:hAnsi="Arial" w:eastAsia="Microsoft YaHei"/>
          <w:b w:val="0"/>
          <w:sz w:val="21"/>
        </w:rPr>
        <w:t>能够在搭载骁龙 X2 Elite 的 PC 上本地运行 260 亿参数的语言模型，并同时运行自动语音识别模型和嵌入模型。响应始终迅速，对云端的依赖随之降低，敏感信息可以留在设备上。</w:t>
      </w:r>
    </w:p>
    <w:p>
      <w:pPr>
        <w:spacing w:after="120"/>
      </w:pPr>
      <w:r>
        <w:rPr>
          <w:rFonts w:ascii="Arial" w:hAnsi="Arial" w:eastAsia="Microsoft YaHei"/>
          <w:b/>
          <w:sz w:val="21"/>
        </w:rPr>
        <w:t>内置于操作系统的智能体。</w:t>
      </w:r>
      <w:r>
        <w:rPr>
          <w:rFonts w:ascii="Arial" w:hAnsi="Arial" w:eastAsia="Microsoft YaHei"/>
          <w:b w:val="0"/>
          <w:sz w:val="21"/>
        </w:rPr>
        <w:t>智能体是操作系统架构的一部分，可以调用经授权的系统能力、应用程序、文件和服务，让 AI 在整个桌面上完成实际工作。神经文件系统按含义为文件建立索引，人和智能体不仅能按名称或文件夹，还能按内容查找信息。</w:t>
      </w:r>
    </w:p>
    <w:p>
      <w:pPr>
        <w:spacing w:after="120"/>
      </w:pPr>
      <w:r>
        <w:rPr>
          <w:rFonts w:ascii="Arial" w:hAnsi="Arial" w:eastAsia="Microsoft YaHei"/>
          <w:b/>
          <w:sz w:val="21"/>
        </w:rPr>
        <w:t>在骁龙平台上运行 Windows 软件。</w:t>
      </w:r>
      <w:r>
        <w:rPr>
          <w:rFonts w:ascii="Arial" w:hAnsi="Arial" w:eastAsia="Microsoft YaHei"/>
          <w:b w:val="0"/>
          <w:sz w:val="21"/>
        </w:rPr>
        <w:t>借助 KORA 开发的兼容与转译技术，部分 Windows x86-64 应用程序可以在骁龙平台的 Linux 环境中运行，让用户在迁移到新平台时依然能使用他们依赖的软件。</w:t>
      </w:r>
    </w:p>
    <w:p>
      <w:pPr>
        <w:spacing w:after="60"/>
      </w:pPr>
      <w:r>
        <w:rPr>
          <w:rFonts w:ascii="Arial" w:hAnsi="Arial" w:eastAsia="Microsoft YaHei"/>
          <w:b/>
          <w:color w:val="444444"/>
          <w:sz w:val="19"/>
        </w:rPr>
        <w:t>两个操作系统，同一个基础。</w:t>
      </w:r>
    </w:p>
    <w:p>
      <w:pPr>
        <w:spacing w:after="180"/>
      </w:pPr>
      <w:r>
        <w:rPr>
          <w:rFonts w:ascii="Arial" w:hAnsi="Arial" w:eastAsia="Microsoft YaHei"/>
          <w:b w:val="0"/>
          <w:sz w:val="21"/>
        </w:rPr>
        <w:t>HUMAIN OS 是 KORA 与 HUMAIN 合作开发的企业级 AI 原生操作系统。它围绕“意图、智能与行动”构建：用户表达想要完成的事情，操作系统便汇集相关上下文，选择合适的本地或云端智能，并协调智能体和应用程序完成工作。HUMAIN OS 整合企业邮件、日历和聊天，提供统一的工作信息视图，并配备一套 AI 原生的办公应用。HUMAIN OS 首次亮相于 LEAP 2026，预计于 2027 年正式商用。</w:t>
      </w:r>
    </w:p>
    <w:p>
      <w:pPr>
        <w:spacing w:after="180"/>
      </w:pPr>
      <w:r>
        <w:rPr>
          <w:rFonts w:ascii="Arial" w:hAnsi="Arial" w:eastAsia="Microsoft YaHei"/>
          <w:b w:val="0"/>
          <w:sz w:val="21"/>
        </w:rPr>
        <w:t>KORA 是为智能而生的操作系统：一款为开发者和创作者打造的全新桌面操作系统，也是一次面向智能 PC 时代、从零开始的桌面重构。KORA 共享与高通技术公司共同开发的基础，包括 Cortex、神经工作空间和文件系统，并在模型层保持开放：任何实验室的任何模型，本地或云端，由用户选择。KORA 将于 2027 年登陆搭载骁龙平台的 PC。</w:t>
      </w:r>
    </w:p>
    <w:p>
      <w:pPr>
        <w:spacing w:after="60"/>
        <w:ind w:left="454"/>
      </w:pPr>
      <w:r>
        <w:rPr>
          <w:rFonts w:ascii="Arial" w:hAnsi="Arial" w:eastAsia="Microsoft YaHei"/>
          <w:b w:val="0"/>
          <w:sz w:val="21"/>
        </w:rPr>
        <w:t>“如今使用的每一款操作系统，都是在计算机拥有心智之前设计的。近一年来，我们一直与高通技术公司在骁龙平台上打造继之而起的新一代操作系统：完整的 Linux 桌面、在设备上运行的大型模型，以及让 CPU、GPU 和 NPU 如同一台机器般协同完成任务。HUMAIN OS 将是首款基于这一基础出货的操作系统。KORA——为智能而生的操作系统——将于 2027 年紧随其后登陆骁龙平台，专为希望整台计算机都为自己工作的开发者和创作者打造。”</w:t>
      </w:r>
    </w:p>
    <w:p>
      <w:pPr>
        <w:spacing w:after="200"/>
        <w:ind w:left="454"/>
      </w:pPr>
      <w:r>
        <w:rPr>
          <w:rFonts w:ascii="Arial" w:hAnsi="Arial" w:eastAsia="Microsoft YaHei"/>
          <w:b/>
          <w:color w:val="444444"/>
          <w:sz w:val="18"/>
        </w:rPr>
        <w:t>—— KORA Systems Inc. 首席执行官 Kirt McMaster</w:t>
      </w:r>
    </w:p>
    <w:p>
      <w:pPr>
        <w:spacing w:after="60"/>
        <w:ind w:left="454"/>
      </w:pPr>
      <w:r>
        <w:rPr>
          <w:rFonts w:ascii="Arial" w:hAnsi="Arial" w:eastAsia="Microsoft YaHei"/>
          <w:b w:val="0"/>
          <w:sz w:val="21"/>
        </w:rPr>
        <w:t>“骁龙 X2 Elite 专为在设备端、跨 CPU、GPU 和 NPU 运行先进 AI 而设计。KORA 的工作为骁龙带来了一款围绕这一能力打造的完整 Linux 桌面操作系统。我们期待 HUMAIN OS 和 KORA 于 2027 年登陆搭载骁龙平台的 PC。”</w:t>
      </w:r>
    </w:p>
    <w:p>
      <w:pPr>
        <w:spacing w:after="200"/>
        <w:ind w:left="454"/>
      </w:pPr>
      <w:r>
        <w:rPr>
          <w:rFonts w:ascii="Arial" w:hAnsi="Arial" w:eastAsia="Microsoft YaHei"/>
          <w:b/>
          <w:color w:val="444444"/>
          <w:sz w:val="18"/>
        </w:rPr>
        <w:t>—— 高通技术公司 高级副总裁兼计算与游戏业务总经理 Kedar Kondap</w:t>
      </w:r>
    </w:p>
    <w:p>
      <w:pPr>
        <w:spacing w:after="60"/>
        <w:ind w:left="454"/>
      </w:pPr>
      <w:r>
        <w:rPr>
          <w:rFonts w:ascii="Arial" w:hAnsi="Arial" w:eastAsia="Microsoft YaHei"/>
          <w:b w:val="0"/>
          <w:sz w:val="21"/>
        </w:rPr>
        <w:t>“HUMAIN OS 将智能置于人们工作方式的核心，正在重新定义企业计算体验。通过将企业应用、情境智能和 AI 智能体整合进一个统一的操作系统，我们让人们能够从意图无缝走向行动。我们正与 KORA 和高通技术公司携手，将新一代 AI 原生计算推向市场，带来强大的端侧智能、更高的生产力，以及从根本上更智能的工作方式。”</w:t>
      </w:r>
    </w:p>
    <w:p>
      <w:pPr>
        <w:spacing w:after="200"/>
        <w:ind w:left="454"/>
      </w:pPr>
      <w:r>
        <w:rPr>
          <w:rFonts w:ascii="Arial" w:hAnsi="Arial" w:eastAsia="Microsoft YaHei"/>
          <w:b/>
          <w:color w:val="444444"/>
          <w:sz w:val="18"/>
        </w:rPr>
        <w:t>—— HUMAIN 首席执行官 Tareq Amin</w:t>
      </w:r>
    </w:p>
    <w:p>
      <w:pPr>
        <w:spacing w:after="60"/>
      </w:pPr>
      <w:r>
        <w:rPr>
          <w:rFonts w:ascii="Arial" w:hAnsi="Arial" w:eastAsia="Microsoft YaHei"/>
          <w:b/>
          <w:color w:val="444444"/>
          <w:sz w:val="19"/>
        </w:rPr>
        <w:t>上市时间</w:t>
      </w:r>
    </w:p>
    <w:p>
      <w:pPr>
        <w:spacing w:after="180"/>
      </w:pPr>
      <w:r>
        <w:rPr>
          <w:rFonts w:ascii="Arial" w:hAnsi="Arial" w:eastAsia="Microsoft YaHei"/>
          <w:b w:val="0"/>
          <w:sz w:val="21"/>
        </w:rPr>
        <w:t>HUMAIN OS 将于 2027 年正式商用，率先搭载于全球首批将基于 Linux 的桌面操作系统与骁龙 X2 Elite 平台相结合的 OEM 电脑。KORA 将于 2027 年晚些时候跟进，扩展至搭载骁龙平台的 PC。</w:t>
      </w:r>
    </w:p>
    <w:p>
      <w:pPr>
        <w:spacing w:after="60"/>
      </w:pPr>
      <w:r>
        <w:rPr>
          <w:rFonts w:ascii="Arial" w:hAnsi="Arial" w:eastAsia="Microsoft YaHei"/>
          <w:b/>
          <w:color w:val="444444"/>
          <w:sz w:val="19"/>
        </w:rPr>
        <w:t>关于 KORA</w:t>
      </w:r>
    </w:p>
    <w:p>
      <w:pPr>
        <w:spacing w:after="180"/>
      </w:pPr>
      <w:r>
        <w:rPr>
          <w:rFonts w:ascii="Arial" w:hAnsi="Arial" w:eastAsia="Microsoft YaHei"/>
          <w:b w:val="0"/>
          <w:sz w:val="19"/>
        </w:rPr>
        <w:t>KORA Systems Inc. 正在打造 KORA——为智能而生的操作系统，一次面向智能 PC 时代、从零开始的桌面重构。其核心是操作系统的神经系统 Cortex：一款针对本地模型优化的混合推理引擎，能把机器中的每一颗芯片和网络上的每一台机器汇聚成一台计算机。神经工作空间和文件系统构成了全新的用户体验。KORA 团队在操作系统工程和平台生态建设方面积淀深厚，已推出 Cyanogen、Android 和 GameOS 三款操作系统，搭载设备超过十亿台。KORA 的投资方包括 Samsung、Square Enix、Polychain、VanEck、Circle 和 Alumni Ventures。更多信息请访问 kora.fun。</w:t>
      </w:r>
    </w:p>
    <w:p>
      <w:pPr>
        <w:spacing w:after="60"/>
      </w:pPr>
      <w:r>
        <w:rPr>
          <w:rFonts w:ascii="Arial" w:hAnsi="Arial" w:eastAsia="Microsoft YaHei"/>
          <w:b/>
          <w:color w:val="444444"/>
          <w:sz w:val="19"/>
        </w:rPr>
        <w:t>媒体联络</w:t>
      </w:r>
    </w:p>
    <w:p>
      <w:pPr>
        <w:spacing w:after="40"/>
      </w:pPr>
      <w:r>
        <w:rPr>
          <w:rFonts w:ascii="Arial" w:hAnsi="Arial" w:eastAsia="Microsoft YaHei"/>
          <w:b w:val="0"/>
          <w:sz w:val="21"/>
        </w:rPr>
        <w:t>KORA：pr@kora.inc</w:t>
      </w:r>
    </w:p>
    <w:p>
      <w:pPr>
        <w:spacing w:after="40"/>
      </w:pPr>
      <w:r>
        <w:rPr>
          <w:rFonts w:ascii="Arial" w:hAnsi="Arial" w:eastAsia="Microsoft YaHei"/>
          <w:b w:val="0"/>
          <w:sz w:val="21"/>
        </w:rPr>
        <w:t>HUMAIN：pr@humain.com</w:t>
      </w:r>
    </w:p>
    <w:p>
      <w:pPr>
        <w:spacing w:after="80"/>
      </w:pPr>
    </w:p>
    <w:p>
      <w:pPr>
        <w:spacing w:after="40"/>
      </w:pPr>
      <w:r>
        <w:rPr>
          <w:rFonts w:ascii="Arial" w:hAnsi="Arial" w:eastAsia="Microsoft YaHei"/>
          <w:b w:val="0"/>
          <w:color w:val="666666"/>
          <w:sz w:val="16"/>
        </w:rPr>
        <w:t>骁龙与高通品牌产品是高通技术公司和/或其子公司的产品。</w:t>
      </w:r>
    </w:p>
    <w:p>
      <w:pPr>
        <w:spacing w:after="40"/>
      </w:pPr>
      <w:r>
        <w:rPr>
          <w:rFonts w:ascii="Arial" w:hAnsi="Arial" w:eastAsia="Microsoft YaHei"/>
          <w:b w:val="0"/>
          <w:color w:val="666666"/>
          <w:sz w:val="16"/>
        </w:rPr>
        <w:t>高通、骁龙、Hexagon 和 Adreno 是高通公司（Qualcomm Incorporated）的商标或注册商标。</w:t>
      </w:r>
    </w:p>
    <w:p>
      <w:pPr>
        <w:spacing w:after="0"/>
        <w:jc w:val="center"/>
      </w:pPr>
      <w:r>
        <w:rPr>
          <w:rFonts w:ascii="Arial" w:hAnsi="Arial" w:eastAsia="Microsoft YaHei"/>
          <w:b w:val="0"/>
          <w:sz w:val="21"/>
        </w:rPr>
        <w:t>（完）</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 高通 新闻稿（简体中文版）</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